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A30774" w:rsidRPr="00C16D54" w:rsidRDefault="00A30774">
      <w:pPr>
        <w:rPr>
          <w:rFonts w:ascii="Arial" w:hAnsi="Arial" w:cs="Arial"/>
        </w:rPr>
      </w:pPr>
    </w:p>
    <w:p w:rsidR="004766CE" w:rsidRPr="00C16D54" w:rsidRDefault="004766CE">
      <w:pPr>
        <w:rPr>
          <w:rFonts w:ascii="Arial" w:hAnsi="Arial" w:cs="Arial"/>
        </w:rPr>
      </w:pPr>
    </w:p>
    <w:p w:rsidR="00680997" w:rsidRPr="00C16D54" w:rsidRDefault="00680997">
      <w:pPr>
        <w:rPr>
          <w:rFonts w:ascii="Arial" w:hAnsi="Arial" w:cs="Arial"/>
          <w:b/>
        </w:rPr>
      </w:pPr>
    </w:p>
    <w:p w:rsidR="004766CE" w:rsidRPr="00C16D54" w:rsidRDefault="004766CE" w:rsidP="00680997">
      <w:pPr>
        <w:jc w:val="center"/>
        <w:rPr>
          <w:rFonts w:ascii="Arial" w:hAnsi="Arial" w:cs="Arial"/>
          <w:b/>
          <w:sz w:val="24"/>
        </w:rPr>
      </w:pPr>
      <w:r w:rsidRPr="00C16D54">
        <w:rPr>
          <w:rFonts w:ascii="Arial" w:hAnsi="Arial" w:cs="Arial"/>
          <w:b/>
          <w:sz w:val="24"/>
        </w:rPr>
        <w:t>ICCCAD-Pathway to Paris</w:t>
      </w:r>
      <w:r w:rsidRPr="00C16D54">
        <w:rPr>
          <w:rFonts w:ascii="Arial" w:hAnsi="Arial" w:cs="Arial"/>
          <w:b/>
          <w:sz w:val="24"/>
        </w:rPr>
        <w:br/>
        <w:t>Venue: Multipurpose Hall, Independent University, Bangladesh, Bashundhara R/A, Dhaka</w:t>
      </w:r>
      <w:r w:rsidRPr="00C16D54">
        <w:rPr>
          <w:rFonts w:ascii="Arial" w:hAnsi="Arial" w:cs="Arial"/>
          <w:b/>
          <w:sz w:val="24"/>
        </w:rPr>
        <w:br/>
      </w:r>
      <w:r w:rsidR="00680997" w:rsidRPr="00C16D54">
        <w:rPr>
          <w:rFonts w:ascii="Arial" w:hAnsi="Arial" w:cs="Arial"/>
          <w:b/>
          <w:sz w:val="24"/>
        </w:rPr>
        <w:t>Date: August 27, 2015</w:t>
      </w:r>
      <w:r w:rsidR="00680997" w:rsidRPr="00C16D54">
        <w:rPr>
          <w:rFonts w:ascii="Arial" w:hAnsi="Arial" w:cs="Arial"/>
          <w:b/>
          <w:sz w:val="24"/>
        </w:rPr>
        <w:br/>
      </w:r>
      <w:r w:rsidR="00A70C4A">
        <w:rPr>
          <w:rFonts w:ascii="Arial" w:hAnsi="Arial" w:cs="Arial"/>
          <w:b/>
          <w:sz w:val="24"/>
        </w:rPr>
        <w:t>Time: 3:00 PM – 5</w:t>
      </w:r>
      <w:r w:rsidRPr="00C16D54">
        <w:rPr>
          <w:rFonts w:ascii="Arial" w:hAnsi="Arial" w:cs="Arial"/>
          <w:b/>
          <w:sz w:val="24"/>
        </w:rPr>
        <w:t>:00 PM</w:t>
      </w:r>
    </w:p>
    <w:p w:rsidR="004766CE" w:rsidRPr="00C16D54" w:rsidRDefault="004766CE">
      <w:pPr>
        <w:rPr>
          <w:rFonts w:ascii="Arial" w:hAnsi="Arial" w:cs="Arial"/>
        </w:rPr>
      </w:pPr>
    </w:p>
    <w:p w:rsidR="004766CE" w:rsidRPr="00D87A96" w:rsidRDefault="000A2810">
      <w:pPr>
        <w:rPr>
          <w:rFonts w:ascii="Arial" w:hAnsi="Arial" w:cs="Arial"/>
          <w:b/>
          <w:sz w:val="24"/>
        </w:rPr>
      </w:pPr>
      <w:r w:rsidRPr="00D87A96">
        <w:rPr>
          <w:rFonts w:ascii="Arial" w:hAnsi="Arial" w:cs="Arial"/>
          <w:b/>
          <w:sz w:val="24"/>
        </w:rPr>
        <w:t>Programme Schedule</w:t>
      </w:r>
      <w:r w:rsidR="00680997" w:rsidRPr="00D87A96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9679" w:type="dxa"/>
        <w:tblLook w:val="04A0"/>
      </w:tblPr>
      <w:tblGrid>
        <w:gridCol w:w="1383"/>
        <w:gridCol w:w="8296"/>
      </w:tblGrid>
      <w:tr w:rsidR="004766CE" w:rsidRPr="00C16D54" w:rsidTr="00C16D54">
        <w:trPr>
          <w:trHeight w:val="544"/>
        </w:trPr>
        <w:tc>
          <w:tcPr>
            <w:tcW w:w="1383" w:type="dxa"/>
          </w:tcPr>
          <w:p w:rsidR="004766CE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66CE" w:rsidRPr="00C16D54">
              <w:rPr>
                <w:rFonts w:ascii="Arial" w:hAnsi="Arial" w:cs="Arial"/>
              </w:rPr>
              <w:t>:30 PM</w:t>
            </w:r>
          </w:p>
        </w:tc>
        <w:tc>
          <w:tcPr>
            <w:tcW w:w="8296" w:type="dxa"/>
          </w:tcPr>
          <w:p w:rsidR="004766CE" w:rsidRPr="00C16D54" w:rsidRDefault="004766CE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>Registration</w:t>
            </w:r>
          </w:p>
        </w:tc>
      </w:tr>
      <w:tr w:rsidR="004766CE" w:rsidRPr="00C16D54" w:rsidTr="00C16D54">
        <w:trPr>
          <w:trHeight w:val="544"/>
        </w:trPr>
        <w:tc>
          <w:tcPr>
            <w:tcW w:w="1383" w:type="dxa"/>
          </w:tcPr>
          <w:p w:rsidR="004766CE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66CE" w:rsidRPr="00C16D54">
              <w:rPr>
                <w:rFonts w:ascii="Arial" w:hAnsi="Arial" w:cs="Arial"/>
              </w:rPr>
              <w:t>:00 PM</w:t>
            </w:r>
          </w:p>
        </w:tc>
        <w:tc>
          <w:tcPr>
            <w:tcW w:w="8296" w:type="dxa"/>
          </w:tcPr>
          <w:p w:rsidR="004766CE" w:rsidRPr="00C16D54" w:rsidRDefault="004766CE" w:rsidP="00816F9E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>Opening by Vice-Chancellor, IUB</w:t>
            </w:r>
          </w:p>
        </w:tc>
      </w:tr>
      <w:tr w:rsidR="004766CE" w:rsidRPr="00C16D54" w:rsidTr="00C16D54">
        <w:trPr>
          <w:trHeight w:val="544"/>
        </w:trPr>
        <w:tc>
          <w:tcPr>
            <w:tcW w:w="1383" w:type="dxa"/>
          </w:tcPr>
          <w:p w:rsidR="004766CE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66CE" w:rsidRPr="00C16D54">
              <w:rPr>
                <w:rFonts w:ascii="Arial" w:hAnsi="Arial" w:cs="Arial"/>
              </w:rPr>
              <w:t>:05 PM</w:t>
            </w:r>
          </w:p>
        </w:tc>
        <w:tc>
          <w:tcPr>
            <w:tcW w:w="8296" w:type="dxa"/>
          </w:tcPr>
          <w:p w:rsidR="004766CE" w:rsidRPr="00C16D54" w:rsidRDefault="00D87A96" w:rsidP="00D8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speech from</w:t>
            </w:r>
            <w:r w:rsidR="004766CE" w:rsidRPr="00C16D54">
              <w:rPr>
                <w:rFonts w:ascii="Arial" w:hAnsi="Arial" w:cs="Arial"/>
              </w:rPr>
              <w:t xml:space="preserve"> ICCCAD</w:t>
            </w:r>
            <w:r>
              <w:rPr>
                <w:rFonts w:ascii="Arial" w:hAnsi="Arial" w:cs="Arial"/>
              </w:rPr>
              <w:t xml:space="preserve"> by Ina Islam</w:t>
            </w:r>
          </w:p>
        </w:tc>
      </w:tr>
      <w:tr w:rsidR="004766CE" w:rsidRPr="00C16D54" w:rsidTr="00C16D54">
        <w:trPr>
          <w:trHeight w:val="544"/>
        </w:trPr>
        <w:tc>
          <w:tcPr>
            <w:tcW w:w="1383" w:type="dxa"/>
          </w:tcPr>
          <w:p w:rsidR="004766CE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66CE" w:rsidRPr="00C16D54">
              <w:rPr>
                <w:rFonts w:ascii="Arial" w:hAnsi="Arial" w:cs="Arial"/>
              </w:rPr>
              <w:t>:10 PM</w:t>
            </w:r>
          </w:p>
        </w:tc>
        <w:tc>
          <w:tcPr>
            <w:tcW w:w="8296" w:type="dxa"/>
          </w:tcPr>
          <w:p w:rsidR="004766CE" w:rsidRPr="00C16D54" w:rsidRDefault="004766CE" w:rsidP="00816F9E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>Intoduction to the workshop, CCL, Pathway to Paris and the World We Want</w:t>
            </w:r>
          </w:p>
        </w:tc>
      </w:tr>
      <w:tr w:rsidR="004766CE" w:rsidRPr="00C16D54" w:rsidTr="00C16D54">
        <w:trPr>
          <w:trHeight w:val="544"/>
        </w:trPr>
        <w:tc>
          <w:tcPr>
            <w:tcW w:w="1383" w:type="dxa"/>
          </w:tcPr>
          <w:p w:rsidR="004766CE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66CE" w:rsidRPr="00C16D54">
              <w:rPr>
                <w:rFonts w:ascii="Arial" w:hAnsi="Arial" w:cs="Arial"/>
              </w:rPr>
              <w:t>:15 PM</w:t>
            </w:r>
          </w:p>
        </w:tc>
        <w:tc>
          <w:tcPr>
            <w:tcW w:w="8296" w:type="dxa"/>
          </w:tcPr>
          <w:p w:rsidR="00A70C4A" w:rsidRPr="00C16D54" w:rsidRDefault="00A70C4A" w:rsidP="00A70C4A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>Presentation on ‘Role of Youth in Climate Change in Bangladesh’ by Dr. Ainun Nishat</w:t>
            </w:r>
          </w:p>
          <w:p w:rsidR="004766CE" w:rsidRPr="00C16D54" w:rsidRDefault="004766CE" w:rsidP="00816F9E">
            <w:pPr>
              <w:rPr>
                <w:rFonts w:ascii="Arial" w:hAnsi="Arial" w:cs="Arial"/>
              </w:rPr>
            </w:pPr>
          </w:p>
        </w:tc>
      </w:tr>
      <w:tr w:rsidR="004766CE" w:rsidRPr="00C16D54" w:rsidTr="00C16D54">
        <w:trPr>
          <w:trHeight w:val="544"/>
        </w:trPr>
        <w:tc>
          <w:tcPr>
            <w:tcW w:w="1383" w:type="dxa"/>
          </w:tcPr>
          <w:p w:rsidR="004766CE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66CE" w:rsidRPr="00C16D54">
              <w:rPr>
                <w:rFonts w:ascii="Arial" w:hAnsi="Arial" w:cs="Arial"/>
              </w:rPr>
              <w:t>:25 PM</w:t>
            </w:r>
          </w:p>
        </w:tc>
        <w:tc>
          <w:tcPr>
            <w:tcW w:w="8296" w:type="dxa"/>
          </w:tcPr>
          <w:p w:rsidR="004766CE" w:rsidRPr="00C16D54" w:rsidRDefault="000A2810" w:rsidP="00816F9E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 xml:space="preserve">Presentation on </w:t>
            </w:r>
            <w:r w:rsidR="00680997" w:rsidRPr="00C16D54">
              <w:rPr>
                <w:rFonts w:ascii="Arial" w:hAnsi="Arial" w:cs="Arial"/>
              </w:rPr>
              <w:t>Climate Change Adapta</w:t>
            </w:r>
            <w:r w:rsidR="0004382F" w:rsidRPr="00C16D54">
              <w:rPr>
                <w:rFonts w:ascii="Arial" w:hAnsi="Arial" w:cs="Arial"/>
              </w:rPr>
              <w:t xml:space="preserve">tion in Bangladesh by Dr. Mizan </w:t>
            </w:r>
            <w:r w:rsidR="00680997" w:rsidRPr="00C16D54">
              <w:rPr>
                <w:rFonts w:ascii="Arial" w:hAnsi="Arial" w:cs="Arial"/>
              </w:rPr>
              <w:t>R Khan</w:t>
            </w:r>
          </w:p>
        </w:tc>
      </w:tr>
      <w:tr w:rsidR="000A2810" w:rsidRPr="00C16D54" w:rsidTr="00C16D54">
        <w:trPr>
          <w:trHeight w:val="544"/>
        </w:trPr>
        <w:tc>
          <w:tcPr>
            <w:tcW w:w="1383" w:type="dxa"/>
          </w:tcPr>
          <w:p w:rsidR="000A2810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2810" w:rsidRPr="00C16D54">
              <w:rPr>
                <w:rFonts w:ascii="Arial" w:hAnsi="Arial" w:cs="Arial"/>
              </w:rPr>
              <w:t>:35 PM</w:t>
            </w:r>
          </w:p>
        </w:tc>
        <w:tc>
          <w:tcPr>
            <w:tcW w:w="8296" w:type="dxa"/>
          </w:tcPr>
          <w:p w:rsidR="000A2810" w:rsidRPr="00C16D54" w:rsidRDefault="00A70C4A" w:rsidP="00680997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>Presentation on UNFCCC process and context for 2015 by Dr. Mizan R Khan</w:t>
            </w:r>
          </w:p>
        </w:tc>
      </w:tr>
      <w:tr w:rsidR="000A2810" w:rsidRPr="00C16D54" w:rsidTr="00C16D54">
        <w:trPr>
          <w:trHeight w:val="544"/>
        </w:trPr>
        <w:tc>
          <w:tcPr>
            <w:tcW w:w="1383" w:type="dxa"/>
          </w:tcPr>
          <w:p w:rsidR="000A2810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80997" w:rsidRPr="00C16D54">
              <w:rPr>
                <w:rFonts w:ascii="Arial" w:hAnsi="Arial" w:cs="Arial"/>
              </w:rPr>
              <w:t>:45</w:t>
            </w:r>
            <w:r w:rsidR="000A2810" w:rsidRPr="00C16D54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8296" w:type="dxa"/>
          </w:tcPr>
          <w:p w:rsidR="000A2810" w:rsidRPr="00C16D54" w:rsidRDefault="000A2810" w:rsidP="00816F9E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>Hear from participants about concerns and priorities</w:t>
            </w:r>
          </w:p>
        </w:tc>
      </w:tr>
      <w:tr w:rsidR="000A2810" w:rsidRPr="00C16D54" w:rsidTr="00C16D54">
        <w:trPr>
          <w:trHeight w:val="1088"/>
        </w:trPr>
        <w:tc>
          <w:tcPr>
            <w:tcW w:w="1383" w:type="dxa"/>
          </w:tcPr>
          <w:p w:rsidR="000A2810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80997" w:rsidRPr="00C16D54">
              <w:rPr>
                <w:rFonts w:ascii="Arial" w:hAnsi="Arial" w:cs="Arial"/>
              </w:rPr>
              <w:t>:50</w:t>
            </w:r>
            <w:r w:rsidR="000A2810" w:rsidRPr="00C16D54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8296" w:type="dxa"/>
          </w:tcPr>
          <w:p w:rsidR="000A2810" w:rsidRPr="00C16D54" w:rsidRDefault="000A2810" w:rsidP="00816F9E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>Establish working groups around priority issue areas</w:t>
            </w:r>
            <w:r w:rsidR="00680997" w:rsidRPr="00C16D54">
              <w:rPr>
                <w:rFonts w:ascii="Arial" w:hAnsi="Arial" w:cs="Arial"/>
              </w:rPr>
              <w:t xml:space="preserve"> and participants will work in groups with their chosen issue area (for 40 minutes)</w:t>
            </w:r>
          </w:p>
        </w:tc>
      </w:tr>
      <w:tr w:rsidR="000A2810" w:rsidRPr="00C16D54" w:rsidTr="00C16D54">
        <w:trPr>
          <w:trHeight w:val="544"/>
        </w:trPr>
        <w:tc>
          <w:tcPr>
            <w:tcW w:w="1383" w:type="dxa"/>
          </w:tcPr>
          <w:p w:rsidR="000A2810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80997" w:rsidRPr="00C16D54">
              <w:rPr>
                <w:rFonts w:ascii="Arial" w:hAnsi="Arial" w:cs="Arial"/>
              </w:rPr>
              <w:t>:30</w:t>
            </w:r>
            <w:r w:rsidR="000A2810" w:rsidRPr="00C16D54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8296" w:type="dxa"/>
          </w:tcPr>
          <w:p w:rsidR="000A2810" w:rsidRPr="00C16D54" w:rsidRDefault="00680997" w:rsidP="00816F9E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>Presentation by each of the groups</w:t>
            </w:r>
          </w:p>
        </w:tc>
      </w:tr>
      <w:tr w:rsidR="000A2810" w:rsidRPr="00C16D54" w:rsidTr="00C16D54">
        <w:trPr>
          <w:trHeight w:val="544"/>
        </w:trPr>
        <w:tc>
          <w:tcPr>
            <w:tcW w:w="1383" w:type="dxa"/>
          </w:tcPr>
          <w:p w:rsidR="000A2810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119C" w:rsidRPr="00C16D54">
              <w:rPr>
                <w:rFonts w:ascii="Arial" w:hAnsi="Arial" w:cs="Arial"/>
              </w:rPr>
              <w:t>:40</w:t>
            </w:r>
            <w:r w:rsidR="000A2810" w:rsidRPr="00C16D54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8296" w:type="dxa"/>
          </w:tcPr>
          <w:p w:rsidR="000A2810" w:rsidRPr="00C16D54" w:rsidRDefault="00680997" w:rsidP="00816F9E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>Plenary discussion session: Building the shared Paris Priorities Matrix</w:t>
            </w:r>
          </w:p>
        </w:tc>
      </w:tr>
      <w:tr w:rsidR="000A2810" w:rsidRPr="00C16D54" w:rsidTr="00C16D54">
        <w:trPr>
          <w:trHeight w:val="569"/>
        </w:trPr>
        <w:tc>
          <w:tcPr>
            <w:tcW w:w="1383" w:type="dxa"/>
          </w:tcPr>
          <w:p w:rsidR="000A2810" w:rsidRPr="00C16D54" w:rsidRDefault="00A7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2810" w:rsidRPr="00C16D54">
              <w:rPr>
                <w:rFonts w:ascii="Arial" w:hAnsi="Arial" w:cs="Arial"/>
              </w:rPr>
              <w:t>:50 PM</w:t>
            </w:r>
          </w:p>
        </w:tc>
        <w:tc>
          <w:tcPr>
            <w:tcW w:w="8296" w:type="dxa"/>
          </w:tcPr>
          <w:p w:rsidR="000A2810" w:rsidRPr="00C16D54" w:rsidRDefault="00680997" w:rsidP="00816F9E">
            <w:pPr>
              <w:rPr>
                <w:rFonts w:ascii="Arial" w:hAnsi="Arial" w:cs="Arial"/>
              </w:rPr>
            </w:pPr>
            <w:r w:rsidRPr="00C16D54">
              <w:rPr>
                <w:rFonts w:ascii="Arial" w:hAnsi="Arial" w:cs="Arial"/>
              </w:rPr>
              <w:t xml:space="preserve">End of working session, announcement of volunteer opportunities   </w:t>
            </w:r>
          </w:p>
        </w:tc>
      </w:tr>
    </w:tbl>
    <w:p w:rsidR="004766CE" w:rsidRPr="00C16D54" w:rsidRDefault="004766CE" w:rsidP="00A70C4A">
      <w:pPr>
        <w:rPr>
          <w:rFonts w:ascii="Arial" w:hAnsi="Arial" w:cs="Arial"/>
        </w:rPr>
      </w:pPr>
    </w:p>
    <w:sectPr w:rsidR="004766CE" w:rsidRPr="00C16D54" w:rsidSect="00A3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isplayBackgroundShape/>
  <w:proofState w:spelling="clean" w:grammar="clean"/>
  <w:defaultTabStop w:val="720"/>
  <w:characterSpacingControl w:val="doNotCompress"/>
  <w:compat/>
  <w:rsids>
    <w:rsidRoot w:val="004766CE"/>
    <w:rsid w:val="0004382F"/>
    <w:rsid w:val="000A2810"/>
    <w:rsid w:val="004766CE"/>
    <w:rsid w:val="00680997"/>
    <w:rsid w:val="00700DB2"/>
    <w:rsid w:val="007738F5"/>
    <w:rsid w:val="0088119C"/>
    <w:rsid w:val="009F7573"/>
    <w:rsid w:val="00A30774"/>
    <w:rsid w:val="00A70C4A"/>
    <w:rsid w:val="00C16D54"/>
    <w:rsid w:val="00D47A85"/>
    <w:rsid w:val="00D8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User-11</cp:lastModifiedBy>
  <cp:revision>6</cp:revision>
  <dcterms:created xsi:type="dcterms:W3CDTF">2015-08-24T06:47:00Z</dcterms:created>
  <dcterms:modified xsi:type="dcterms:W3CDTF">2015-08-25T07:29:00Z</dcterms:modified>
</cp:coreProperties>
</file>